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83" w:rsidRPr="00557F7A" w:rsidRDefault="00942D83">
      <w:pPr>
        <w:spacing w:after="0"/>
        <w:ind w:left="120"/>
        <w:jc w:val="center"/>
        <w:rPr>
          <w:sz w:val="24"/>
          <w:szCs w:val="24"/>
        </w:rPr>
      </w:pPr>
      <w:bookmarkStart w:id="0" w:name="block-60299007"/>
    </w:p>
    <w:p w:rsidR="00942D83" w:rsidRPr="00557F7A" w:rsidRDefault="00557F7A">
      <w:pPr>
        <w:rPr>
          <w:sz w:val="24"/>
          <w:szCs w:val="24"/>
        </w:rPr>
        <w:sectPr w:rsidR="00942D83" w:rsidRPr="00557F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  <w:r w:rsidRPr="00557F7A">
        <w:rPr>
          <w:noProof/>
          <w:sz w:val="24"/>
          <w:szCs w:val="24"/>
          <w:lang w:val="ru-RU" w:eastAsia="ru-RU"/>
        </w:rPr>
        <w:drawing>
          <wp:inline distT="0" distB="0" distL="0" distR="0" wp14:anchorId="06A4B4B1" wp14:editId="77B4AAA9">
            <wp:extent cx="6047238" cy="85538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50776" cy="8558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" w:name="block-60299010"/>
      <w:bookmarkEnd w:id="0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42D83" w:rsidRPr="00557F7A" w:rsidRDefault="00942D83">
      <w:pPr>
        <w:spacing w:after="0"/>
        <w:ind w:firstLine="600"/>
        <w:rPr>
          <w:sz w:val="24"/>
          <w:szCs w:val="24"/>
          <w:lang w:val="ru-RU"/>
        </w:rPr>
      </w:pPr>
    </w:p>
    <w:p w:rsidR="00942D83" w:rsidRPr="00557F7A" w:rsidRDefault="00942D83">
      <w:pPr>
        <w:spacing w:after="0"/>
        <w:ind w:firstLine="600"/>
        <w:rPr>
          <w:sz w:val="24"/>
          <w:szCs w:val="24"/>
          <w:lang w:val="ru-RU"/>
        </w:rPr>
      </w:pPr>
      <w:bookmarkStart w:id="2" w:name="_Toc157707436"/>
      <w:bookmarkEnd w:id="2"/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учебного предмета «Труд (технология)» являются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42D83" w:rsidRPr="00557F7A" w:rsidRDefault="00557F7A">
      <w:pPr>
        <w:spacing w:after="0" w:line="48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труда и сферы профессиональной деятельности.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по предмету «Труд (технология)» построена по модульному принципу.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 ПРОГРАММЫ ПО УЧЕБНОМУ ПРЕДМЕТУ "ТРУДУ (ТЕХНОЛОГИЯ)"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основе последовательного знакомства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557F7A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 ПРОГРАММЫ ПО УЧЕБНОМУ ПРЕДМЕТУ "ТРУД (ТЕХНОЛОГИЯ)"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42D83" w:rsidRPr="00557F7A" w:rsidRDefault="00942D83">
      <w:pPr>
        <w:spacing w:after="0" w:line="120" w:lineRule="auto"/>
        <w:ind w:left="120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Модули знакомят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обществознанием при освоении тем в инвариантном модуле «Производство и технологии».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942D83" w:rsidRPr="00557F7A" w:rsidRDefault="00942D83">
      <w:pPr>
        <w:rPr>
          <w:sz w:val="24"/>
          <w:szCs w:val="24"/>
          <w:lang w:val="ru-RU"/>
        </w:rPr>
        <w:sectPr w:rsidR="00942D83" w:rsidRPr="00557F7A">
          <w:pgSz w:w="11906" w:h="16383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before="161" w:after="161"/>
        <w:ind w:left="120"/>
        <w:rPr>
          <w:sz w:val="24"/>
          <w:szCs w:val="24"/>
          <w:lang w:val="ru-RU"/>
        </w:rPr>
      </w:pPr>
      <w:bookmarkStart w:id="3" w:name="block-60299006"/>
      <w:bookmarkEnd w:id="1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42D83" w:rsidRPr="00557F7A" w:rsidRDefault="00557F7A">
      <w:pPr>
        <w:spacing w:before="180"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_Toc141791714"/>
      <w:bookmarkEnd w:id="4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942D83" w:rsidRPr="00557F7A" w:rsidRDefault="00942D83">
      <w:pPr>
        <w:spacing w:after="0"/>
        <w:ind w:left="120"/>
        <w:rPr>
          <w:sz w:val="24"/>
          <w:szCs w:val="24"/>
          <w:lang w:val="ru-RU"/>
        </w:rPr>
      </w:pPr>
      <w:bookmarkStart w:id="5" w:name="_Toc157707439"/>
      <w:bookmarkEnd w:id="5"/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942D83" w:rsidRPr="00557F7A" w:rsidRDefault="00942D83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Инженерные профессии.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Промышленная эстетика. Дизайн.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Модель реализации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бизнес-идеи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. Этапы разработки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бизнес-проекта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предпринимательство. Инновации и их виды. Новые рынки для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6" w:name="_Toc157707445"/>
      <w:bookmarkEnd w:id="6"/>
    </w:p>
    <w:p w:rsidR="00942D83" w:rsidRPr="00557F7A" w:rsidRDefault="00942D83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Чтение чертежа.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Стандарты оформления.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Сложные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План создания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7" w:name="_Toc157707451"/>
      <w:bookmarkEnd w:id="7"/>
    </w:p>
    <w:p w:rsidR="00942D83" w:rsidRPr="00557F7A" w:rsidRDefault="00942D83">
      <w:pPr>
        <w:spacing w:after="0" w:line="144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557F7A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и свойства, назначение моделей. Адекватность модели моделируемому объекту и целям моделирования.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Графические примитивы в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-принтеры.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-принтере.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Подготовка к печати. Печать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8" w:name="_Toc157707455"/>
      <w:bookmarkEnd w:id="8"/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42D83" w:rsidRPr="00557F7A" w:rsidRDefault="00942D83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Ручной и электрифицированный инструмент для обработки древесины.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Сравнение свой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ств тк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аней, выбор ткани с учётом эксплуатации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Индивидуальный творческий (учебный) проект «Изделие из конструкционных и поделочных материалов».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одежды. Плечевая и поясная одежда.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9" w:name="_Toc157707459"/>
      <w:bookmarkEnd w:id="9"/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комплектующие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942D83" w:rsidRPr="00557F7A" w:rsidRDefault="00942D83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Сборка мобильного робота.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Учебный проект по робототехнике.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Конструкция беспилотных летательных аппаратов.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Воздушный винт, характеристика. Аэродинамика полёта.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проект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робототехнике.</w:t>
      </w:r>
    </w:p>
    <w:p w:rsidR="00942D83" w:rsidRPr="00557F7A" w:rsidRDefault="00942D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41791715"/>
      <w:bookmarkEnd w:id="10"/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1" w:name="_Toc157707466"/>
      <w:bookmarkEnd w:id="11"/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8–9 классы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2" w:name="_Toc157707468"/>
      <w:bookmarkEnd w:id="12"/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942D83" w:rsidRPr="00557F7A" w:rsidRDefault="00942D83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942D83" w:rsidRPr="00557F7A" w:rsidRDefault="00942D8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3" w:name="_Toc157707470"/>
      <w:bookmarkEnd w:id="13"/>
    </w:p>
    <w:p w:rsidR="00942D83" w:rsidRPr="00557F7A" w:rsidRDefault="00942D83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942D83" w:rsidRPr="00557F7A" w:rsidRDefault="00942D83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557F7A">
        <w:rPr>
          <w:rFonts w:ascii="Times New Roman" w:hAnsi="Times New Roman"/>
          <w:color w:val="000000"/>
          <w:sz w:val="24"/>
          <w:szCs w:val="24"/>
        </w:rPr>
        <w:t>c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беспилотных летательных аппаратов и другое.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942D83" w:rsidRPr="00557F7A" w:rsidRDefault="00557F7A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42D83" w:rsidRPr="00557F7A" w:rsidRDefault="00942D83">
      <w:pPr>
        <w:rPr>
          <w:sz w:val="24"/>
          <w:szCs w:val="24"/>
          <w:lang w:val="ru-RU"/>
        </w:rPr>
        <w:sectPr w:rsidR="00942D83" w:rsidRPr="00557F7A">
          <w:pgSz w:w="11906" w:h="16383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before="161" w:after="0" w:line="264" w:lineRule="auto"/>
        <w:ind w:left="120"/>
        <w:jc w:val="both"/>
        <w:rPr>
          <w:sz w:val="24"/>
          <w:szCs w:val="24"/>
          <w:lang w:val="ru-RU"/>
        </w:rPr>
      </w:pPr>
      <w:bookmarkStart w:id="14" w:name="block-60299008"/>
      <w:bookmarkEnd w:id="3"/>
      <w:r w:rsidRPr="00557F7A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942D83" w:rsidRPr="00557F7A" w:rsidRDefault="00557F7A">
      <w:pPr>
        <w:spacing w:before="180" w:after="0" w:line="264" w:lineRule="auto"/>
        <w:ind w:left="120"/>
        <w:jc w:val="both"/>
        <w:rPr>
          <w:sz w:val="24"/>
          <w:szCs w:val="24"/>
          <w:lang w:val="ru-RU"/>
        </w:rPr>
      </w:pPr>
      <w:bookmarkStart w:id="15" w:name="_Toc141791749"/>
      <w:bookmarkEnd w:id="15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восприятие эстетических каче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ств пр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едметов труда;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7)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41791750"/>
      <w:bookmarkEnd w:id="16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42D83" w:rsidRPr="00557F7A" w:rsidRDefault="00942D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7" w:name="_Toc157707474"/>
      <w:bookmarkEnd w:id="17"/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проектные действия: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самооценку процесса и результата проектной деятельности, взаимооценку.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Работа с информацией: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942D83" w:rsidRPr="00557F7A" w:rsidRDefault="00942D83">
      <w:pPr>
        <w:spacing w:after="0" w:line="144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амоконтроль (рефлексия)</w:t>
      </w:r>
      <w:proofErr w:type="gramStart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942D83" w:rsidRPr="00557F7A" w:rsidRDefault="00942D83">
      <w:pPr>
        <w:spacing w:after="0" w:line="168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Общение: 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Для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всех модулей 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классе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модели экономической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читать и выполнять чертежи на листе А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(рамка, основная надпись, масштаб, виды, нанесение размеров);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и редактировать сложные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 w:rsidRPr="00557F7A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области применения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557F7A">
        <w:rPr>
          <w:rFonts w:ascii="Times New Roman" w:hAnsi="Times New Roman"/>
          <w:color w:val="000000"/>
          <w:sz w:val="24"/>
          <w:szCs w:val="24"/>
        </w:rPr>
        <w:t>D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 освоения содержания модуля «Технологии обработки материалов и пищевых продуктов»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6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последовательность технологических операций по раскрою, пошиву и отделке изделия;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правила безопасного пилотирования беспилотных летательных аппаратов;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8–9 классах: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«Животноводство»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7–8 классах</w:t>
      </w: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основные направления животноводства;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пути цифровизации животноводческого производства;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«Растениеводство»</w:t>
      </w:r>
    </w:p>
    <w:p w:rsidR="00942D83" w:rsidRPr="00557F7A" w:rsidRDefault="00942D83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942D83" w:rsidRPr="00557F7A" w:rsidRDefault="00557F7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7–8 классах: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методами сбора, переработки и </w:t>
      </w:r>
      <w:proofErr w:type="gramStart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хранения</w:t>
      </w:r>
      <w:proofErr w:type="gramEnd"/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полезных для человека грибов;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цифровизации и роботизации в растениеводстве;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942D83" w:rsidRPr="00557F7A" w:rsidRDefault="00557F7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42D83" w:rsidRPr="00557F7A" w:rsidRDefault="00942D83">
      <w:pPr>
        <w:rPr>
          <w:sz w:val="24"/>
          <w:szCs w:val="24"/>
          <w:lang w:val="ru-RU"/>
        </w:rPr>
        <w:sectPr w:rsidR="00942D83" w:rsidRPr="00557F7A">
          <w:pgSz w:w="11906" w:h="16383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18" w:name="block-60299009"/>
      <w:bookmarkEnd w:id="14"/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57F7A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942D83" w:rsidRPr="00557F7A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42D83" w:rsidRPr="00557F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и механизмы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942D83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19" w:name="block-60299013"/>
      <w:bookmarkEnd w:id="18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942D83" w:rsidRPr="00557F7A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приемы макетирования Мир профессий. Профессии, связанные с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Животноводство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0" w:name="block-60299015"/>
      <w:bookmarkEnd w:id="19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942D83" w:rsidRPr="00557F7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Прототипирование.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Прототипирование.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Автоматизированные системы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1" w:name="block-60299018"/>
      <w:bookmarkEnd w:id="20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942D83" w:rsidRPr="00557F7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Автоматизированные системы</w:t>
            </w: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2" w:name="block-60299011"/>
      <w:bookmarkEnd w:id="21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3106"/>
        <w:gridCol w:w="994"/>
        <w:gridCol w:w="1841"/>
        <w:gridCol w:w="1910"/>
        <w:gridCol w:w="1347"/>
        <w:gridCol w:w="4118"/>
      </w:tblGrid>
      <w:tr w:rsidR="00942D83" w:rsidRPr="00557F7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4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065-5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183395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/998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9-4806-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7-9683-425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abde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9765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7-9683-425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abde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9765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0705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-484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718-125488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49390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Производство бумаги,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ок </w:t>
            </w:r>
            <w:hyperlink r:id="rId21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22-0192-41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5-341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5723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ств др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babcb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918-42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2-959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/164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891-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1453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/164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обработки древесины с использованием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2-926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-4145-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-59735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2660500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древесины».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65231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9-8779-79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8205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и оценка качества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рационального питания. Пищевая ценость овощей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.Т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Кулинария. Кухня, санитарно-гигиенические требования к помещению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кухни.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0-0177-455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3950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5-865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53386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44221-19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-97471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607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6332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-8387-4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6523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45747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backUrl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=%2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20%2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6523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45747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backUrl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=%2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20%2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-413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4-7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736143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0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72-40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96-1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2300389326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3-4195-942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-4220173673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15998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9-4713-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/6627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-3375-43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306-6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91062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этапов группового проекта по робототехнике.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Испытание модели робота. Подготовка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31F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робототехнике</w:t>
            </w:r>
            <w:r w:rsidR="00031F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Итоговый проект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1F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 w:rsidP="00031F6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3080"/>
        <w:gridCol w:w="1046"/>
        <w:gridCol w:w="1841"/>
        <w:gridCol w:w="1910"/>
        <w:gridCol w:w="1347"/>
        <w:gridCol w:w="4037"/>
      </w:tblGrid>
      <w:tr w:rsidR="00942D83" w:rsidRPr="00557F7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3-3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76-92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bea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6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02-6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-8777-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0745281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797-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-4520-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209-7723-4034-92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9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468-4569-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464-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9113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/586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-3194-482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4344750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«Выполнение простейших геометрических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Металлы и сплавы.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-0337-40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8298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гибка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получения отверстий в заготовках из металла.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9-54084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Выполнение проекта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9-54084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8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/550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36-4777-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4-8518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/4222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-5198-4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87736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/4222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-5198-4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87736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Выбор ткани для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текстильных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473654-1929-47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050-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5496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031F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736-416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-447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-99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6-2693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128872</w:t>
              </w:r>
              <w:r w:rsidRPr="00557F7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проект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Защита проекта по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робототехнике. Мир профессий. Профессии в области робототехники: 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мобильный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031F6B" w:rsidRDefault="00942D83">
      <w:pPr>
        <w:rPr>
          <w:sz w:val="24"/>
          <w:szCs w:val="24"/>
          <w:lang w:val="ru-RU"/>
        </w:rPr>
        <w:sectPr w:rsidR="00942D83" w:rsidRPr="00031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3" w:name="block-60298999"/>
      <w:bookmarkEnd w:id="22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942D83" w:rsidRPr="00557F7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«Разработка 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дизайн-проекта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«Построение геометрических фигур в чертежном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Мясо животных, мясо птицы в питании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моделей роботов.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Полезные для человека дикорастущие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профессий: ветеринар, зоотехник и другие</w:t>
            </w:r>
            <w:r w:rsidR="00031F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Итоговый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031F6B" w:rsidRDefault="00031F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031F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4" w:name="block-60299003"/>
      <w:bookmarkEnd w:id="23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942D83" w:rsidRPr="00557F7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создания визуальных моделей. Практическая работа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«Инструменты программного обеспечения для создания и печати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прототипов. Технология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Настройка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по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-печати, инженер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Глобальные и локальные системы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по модулю «Автоматизированные системы» к защите</w:t>
            </w:r>
            <w:r w:rsidR="00525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25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25DE1" w:rsidRDefault="00525DE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25DE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57F7A" w:rsidRDefault="00942D83">
      <w:pPr>
        <w:rPr>
          <w:sz w:val="24"/>
          <w:szCs w:val="24"/>
        </w:rPr>
        <w:sectPr w:rsidR="00942D83" w:rsidRPr="00557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57F7A" w:rsidRDefault="00557F7A">
      <w:pPr>
        <w:spacing w:after="0"/>
        <w:ind w:left="120"/>
        <w:rPr>
          <w:sz w:val="24"/>
          <w:szCs w:val="24"/>
        </w:rPr>
      </w:pPr>
      <w:bookmarkStart w:id="25" w:name="block-60299017"/>
      <w:bookmarkEnd w:id="24"/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942D83" w:rsidRPr="00557F7A" w:rsidRDefault="00557F7A">
      <w:pPr>
        <w:spacing w:after="0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942D83" w:rsidRPr="00557F7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чертежей с использованием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Этапы аддитивного производства. Подготовка к печати.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-дизайнер оператор (инженер) строительного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-принтера,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-кондитер, 3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Компьютерное зрение в робототехнических системах.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по модулю «Автоматизированные системы»</w:t>
            </w:r>
            <w:r w:rsidR="00525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25DE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25DE1" w:rsidRDefault="00525DE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42D83" w:rsidRPr="00557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25DE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57F7A"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42D83" w:rsidRPr="00557F7A" w:rsidRDefault="00557F7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83" w:rsidRPr="00557F7A" w:rsidRDefault="00942D83">
            <w:pPr>
              <w:rPr>
                <w:sz w:val="24"/>
                <w:szCs w:val="24"/>
              </w:rPr>
            </w:pPr>
          </w:p>
        </w:tc>
      </w:tr>
    </w:tbl>
    <w:p w:rsidR="00942D83" w:rsidRPr="00525DE1" w:rsidRDefault="00942D83">
      <w:pPr>
        <w:rPr>
          <w:sz w:val="24"/>
          <w:szCs w:val="24"/>
          <w:lang w:val="ru-RU"/>
        </w:rPr>
        <w:sectPr w:rsidR="00942D83" w:rsidRPr="00525D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D83" w:rsidRPr="00525DE1" w:rsidRDefault="00557F7A">
      <w:pPr>
        <w:spacing w:after="0"/>
        <w:ind w:left="120"/>
        <w:rPr>
          <w:sz w:val="24"/>
          <w:szCs w:val="24"/>
          <w:lang w:val="ru-RU"/>
        </w:rPr>
      </w:pPr>
      <w:bookmarkStart w:id="26" w:name="block-60299016"/>
      <w:bookmarkEnd w:id="25"/>
      <w:r w:rsidRPr="00525DE1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</w:t>
      </w:r>
      <w:bookmarkStart w:id="27" w:name="_GoBack"/>
      <w:bookmarkEnd w:id="27"/>
      <w:r w:rsidRPr="00525DE1">
        <w:rPr>
          <w:rFonts w:ascii="Times New Roman" w:hAnsi="Times New Roman"/>
          <w:b/>
          <w:color w:val="000000"/>
          <w:sz w:val="24"/>
          <w:szCs w:val="24"/>
          <w:lang w:val="ru-RU"/>
        </w:rPr>
        <w:t>БРАЗОВАТЕЛЬНОГО ПРОЦЕССА</w:t>
      </w:r>
    </w:p>
    <w:p w:rsidR="00942D83" w:rsidRPr="00525DE1" w:rsidRDefault="00557F7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25DE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ОБЯЗАТЕЛЬНЫЕ УЧЕБНЫЕ </w:t>
      </w:r>
      <w:r w:rsidRPr="00525DE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МАТЕРИАЛЫ ДЛЯ УЧЕНИКА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Технология, 5 класс/ Глозман Е.С., Кожина О.А., Хотунцев Ю.Л. [и др.]. – 4-е изд., перераб.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– Москва: Просвещение, 2023 – 272 с.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2 Технология, 6 класс/ Е.С. Глозман, О.А. Кожина, Ю.Л. Хотунцев [и др.]. – 5-е изд., стер. –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Москва: Просвещение, 2024 – 271, [1] с.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3 Технология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7-й класс : учебник : издание в pdf-формате / Е. С. Глозман, О. А. Кожина,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Ю. Л. Хотунцев [и др.]. — 5-е изд., стер. — Москва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 2024 — 335, [1] с.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4 Технология, 8,9 класс/ Глозман Е.С., Кожина О.А., Хотунцев Ю.Л. [и др.]. – 4-е изд.,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перераб. – Москва: Просвещение, 2023 – 272 с.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5 Технология, 5 класс: учеб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д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ля общеобразоват. организаций / [Казакевич В.М., Пичугина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Г.В., Семенова Г.Ю. и др.]; под ред. Казакевича В.М. – М.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Просвещение,2020. – 192 с. :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6 Технология, 6 класс: учеб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д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ля общеобразоват. организаций / [Казакевич В.М., Пичугина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Г.В., Семенова Г.Ю. и др.]; под ред. Казакевича В.М. – М.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Просвещение,2020. – 192 с. :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7 Технология, 7 класс учеб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д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ля общеобразоват. организаций / [Казакевич В.М. и др.]; под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ред. Казакевича В.М. – 3-е изд. – М.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Просвещение,2021 – 191 с. : ил.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8 Технология, 8-9 класс учеб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д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ля общеобразоват. организаций / [Казакевич В.М. и др.]; под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ред. Казакевича В.М. – 3-е изд. – М.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Просвещение,2021 – 255 с. : ил.</w:t>
      </w:r>
    </w:p>
    <w:p w:rsidR="00942D83" w:rsidRPr="00525DE1" w:rsidRDefault="00942D83" w:rsidP="00525DE1">
      <w:pPr>
        <w:spacing w:after="0"/>
        <w:rPr>
          <w:sz w:val="24"/>
          <w:szCs w:val="24"/>
          <w:lang w:val="ru-RU"/>
        </w:rPr>
      </w:pPr>
    </w:p>
    <w:p w:rsidR="00942D83" w:rsidRPr="00525DE1" w:rsidRDefault="00557F7A">
      <w:pPr>
        <w:spacing w:after="0" w:line="480" w:lineRule="auto"/>
        <w:ind w:left="120"/>
        <w:rPr>
          <w:sz w:val="24"/>
          <w:szCs w:val="24"/>
          <w:lang w:val="ru-RU"/>
        </w:rPr>
      </w:pPr>
      <w:r w:rsidRPr="00525DE1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942D83" w:rsidRPr="00525DE1" w:rsidRDefault="00525DE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8" w:name="bb79c701-a50b-4369-a44e-ca027f95a753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1ю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="00557F7A" w:rsidRPr="00525DE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28"/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2.</w:t>
      </w: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ФЕДЕРАЛЬНАЯ РАБОЧАЯ ПРОГРАММА ОСНОВНОГО ОБЩЕГО ОБРАЗОВАНИЯ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ТРУД (ТЕХНОЛОГИЯ) (для 5–9 классов образовательных организаций)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с</w:t>
      </w:r>
      <w:proofErr w:type="gramEnd"/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изменениями в соответствии с приказом Министерства просвещения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Российской</w:t>
      </w:r>
      <w:proofErr w:type="gramEnd"/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Федерации от 19.03.2024 № 171 «О внесении изменений в некоторые приказы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Министерства просвещения Российской Федерации, касающиеся 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федеральных</w:t>
      </w:r>
      <w:proofErr w:type="gramEnd"/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образовательных программ начального общего образования, основного общего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образования и среднего общего образования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3</w:t>
      </w: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Технология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5–9-е классы : методическое пособие к предметной линии Е. С. Глозман и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др. / Е. С. Глозман, Е. Н. Кудакова. — Москва</w:t>
      </w:r>
      <w:proofErr w:type="gramStart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:</w:t>
      </w:r>
      <w:proofErr w:type="gramEnd"/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Просвещение, 2023 — 207, [1] с.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www.uchportal.ru/load/47-2-2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http://school-collection.edu.ru/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https://infourok.ru</w:t>
      </w:r>
    </w:p>
    <w:p w:rsidR="00942D83" w:rsidRPr="00557F7A" w:rsidRDefault="00942D83" w:rsidP="00525DE1">
      <w:pPr>
        <w:spacing w:after="0"/>
        <w:rPr>
          <w:sz w:val="24"/>
          <w:szCs w:val="24"/>
          <w:lang w:val="ru-RU"/>
        </w:rPr>
      </w:pPr>
    </w:p>
    <w:p w:rsidR="00942D83" w:rsidRPr="00525DE1" w:rsidRDefault="00557F7A" w:rsidP="00525DE1">
      <w:pPr>
        <w:spacing w:after="0" w:line="480" w:lineRule="auto"/>
        <w:ind w:left="120"/>
        <w:rPr>
          <w:sz w:val="24"/>
          <w:szCs w:val="24"/>
          <w:lang w:val="ru-RU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Resh.edu.ru, edsoo.ru,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www.uchportal.ru/load/47-2-2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http://school-collection.edu.ru/</w:t>
      </w:r>
    </w:p>
    <w:p w:rsidR="00525DE1" w:rsidRPr="00525DE1" w:rsidRDefault="00525DE1" w:rsidP="00525D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525DE1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https://infourok.ru</w:t>
      </w:r>
    </w:p>
    <w:p w:rsidR="00525DE1" w:rsidRPr="00557F7A" w:rsidRDefault="00525DE1">
      <w:pPr>
        <w:rPr>
          <w:sz w:val="24"/>
          <w:szCs w:val="24"/>
          <w:lang w:val="ru-RU"/>
        </w:rPr>
        <w:sectPr w:rsidR="00525DE1" w:rsidRPr="00557F7A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14710" w:rsidRPr="00557F7A" w:rsidRDefault="00014710">
      <w:pPr>
        <w:rPr>
          <w:sz w:val="24"/>
          <w:szCs w:val="24"/>
          <w:lang w:val="ru-RU"/>
        </w:rPr>
      </w:pPr>
    </w:p>
    <w:sectPr w:rsidR="00014710" w:rsidRPr="00557F7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F6B" w:rsidRDefault="00031F6B" w:rsidP="00557F7A">
      <w:pPr>
        <w:spacing w:after="0" w:line="240" w:lineRule="auto"/>
      </w:pPr>
      <w:r>
        <w:separator/>
      </w:r>
    </w:p>
  </w:endnote>
  <w:endnote w:type="continuationSeparator" w:id="0">
    <w:p w:rsidR="00031F6B" w:rsidRDefault="00031F6B" w:rsidP="0055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Default="00031F6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Default="00031F6B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Default="00031F6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F6B" w:rsidRDefault="00031F6B" w:rsidP="00557F7A">
      <w:pPr>
        <w:spacing w:after="0" w:line="240" w:lineRule="auto"/>
      </w:pPr>
      <w:r>
        <w:separator/>
      </w:r>
    </w:p>
  </w:footnote>
  <w:footnote w:type="continuationSeparator" w:id="0">
    <w:p w:rsidR="00031F6B" w:rsidRDefault="00031F6B" w:rsidP="0055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Default="00031F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Pr="00557F7A" w:rsidRDefault="00031F6B" w:rsidP="00557F7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6B" w:rsidRDefault="00031F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2D83"/>
    <w:rsid w:val="00014710"/>
    <w:rsid w:val="00031F6B"/>
    <w:rsid w:val="00525DE1"/>
    <w:rsid w:val="00557F7A"/>
    <w:rsid w:val="0094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5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7F7A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557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57F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lesson.edu.ru/lesson/22ca7bc7-9683-425f-abde-83f9765a6c0f" TargetMode="External"/><Relationship Id="rId26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a5ef7de9-3c0b-413b-95b4-7b736143e64a" TargetMode="External"/><Relationship Id="rId21" Type="http://schemas.openxmlformats.org/officeDocument/2006/relationships/hyperlink" Target="https://lesson.edu.ru/lesson/0cf23f22-0192-41b6-b5a5-341be7a5723c" TargetMode="External"/><Relationship Id="rId34" Type="http://schemas.openxmlformats.org/officeDocument/2006/relationships/hyperlink" Target="https://lesson.edu.ru/lesson/3fd44221-19aa-4fdf-b96a-97471f81f607" TargetMode="External"/><Relationship Id="rId42" Type="http://schemas.openxmlformats.org/officeDocument/2006/relationships/hyperlink" Target="https://lesson.edu.ru/lesson/bc15998c-f6d9-4713-a9ba-e055d1614b8a" TargetMode="External"/><Relationship Id="rId47" Type="http://schemas.openxmlformats.org/officeDocument/2006/relationships/hyperlink" Target="https://lesson.edu.ru/lesson/4647c797-f20f-4520-a4af-bb868caf6abb" TargetMode="External"/><Relationship Id="rId50" Type="http://schemas.openxmlformats.org/officeDocument/2006/relationships/hyperlink" Target="https://lesson.edu.ru/lesson/586cf10a-3194-482a-8bbd-9f3ae4344750" TargetMode="External"/><Relationship Id="rId55" Type="http://schemas.openxmlformats.org/officeDocument/2006/relationships/hyperlink" Target="https://lesson.edu.ru/lesson/24cc8b60-bbbd-48dc-bdb9-54084c66d6c4" TargetMode="Externa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998bced8-e6a9-4806-be8e-6c5bf83faae6" TargetMode="External"/><Relationship Id="rId20" Type="http://schemas.openxmlformats.org/officeDocument/2006/relationships/hyperlink" Target="https://lesson.edu.ru/lesson/9a395edf-6a95-4fee-b718-125488b49390" TargetMode="External"/><Relationship Id="rId29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7d0f6b3b-0db3-4195-942e-4220173673a9" TargetMode="External"/><Relationship Id="rId54" Type="http://schemas.openxmlformats.org/officeDocument/2006/relationships/hyperlink" Target="https://lesson.edu.ru/lesson/92cb60b3-33fe-4785-a5a9-bd846e9c2d7c" TargetMode="External"/><Relationship Id="rId62" Type="http://schemas.openxmlformats.org/officeDocument/2006/relationships/hyperlink" Target="https://lesson.edu.ru/lesson/7f98d736-416b-447c-99c6-2693d128872d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lesson.edu.ru/lesson/1f80c8b2-1e76-4e33-b891-c1453c34f0a3" TargetMode="External"/><Relationship Id="rId32" Type="http://schemas.openxmlformats.org/officeDocument/2006/relationships/hyperlink" Target="https://lesson.edu.ru/lesson/1eb0ccb0-0177-455f-a30d-a711b8c3950e" TargetMode="External"/><Relationship Id="rId37" Type="http://schemas.openxmlformats.org/officeDocument/2006/relationships/hyperlink" Target="https://lesson.edu.ru/lesson/a6523c84-8c3b-4d35-9e0c-e75b45747f7a?backUrl=%2F20%2F05" TargetMode="External"/><Relationship Id="rId40" Type="http://schemas.openxmlformats.org/officeDocument/2006/relationships/hyperlink" Target="https://lesson.edu.ru/lesson/d1f98ca2-1b72-40ed-9d96-1a2300389326" TargetMode="External"/><Relationship Id="rId45" Type="http://schemas.openxmlformats.org/officeDocument/2006/relationships/hyperlink" Target="https://lesson.edu.ru/lesson/883cf4a3-3eb8-4b76-92dd-5a861dec5bea" TargetMode="External"/><Relationship Id="rId53" Type="http://schemas.openxmlformats.org/officeDocument/2006/relationships/hyperlink" Target="https://lesson.edu.ru/lesson/92cb60b3-33fe-4785-a5a9-bd846e9c2d7c" TargetMode="External"/><Relationship Id="rId58" Type="http://schemas.openxmlformats.org/officeDocument/2006/relationships/hyperlink" Target="https://lesson.edu.ru/lesson/550c3eaa-3d36-4777-aaf4-8518d34f3ca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sson.edu.ru/lesson/e26b1d40-d48a-46b1-9cf6-5bc0c381b43d" TargetMode="External"/><Relationship Id="rId23" Type="http://schemas.openxmlformats.org/officeDocument/2006/relationships/hyperlink" Target="https://lesson.edu.ru/lesson/164b3bfa-dbc2-4ad8-8e19-4fe63bd5ae2d" TargetMode="External"/><Relationship Id="rId28" Type="http://schemas.openxmlformats.org/officeDocument/2006/relationships/hyperlink" Target="https://lesson.edu.ru/lesson/e48f0bb7-2c2d-439f-8853-5fd494761eb5" TargetMode="External"/><Relationship Id="rId36" Type="http://schemas.openxmlformats.org/officeDocument/2006/relationships/hyperlink" Target="https://lesson.edu.ru/lesson/8ce63d35-ccb8-4fae-b9ca-7c919c610c8c" TargetMode="External"/><Relationship Id="rId49" Type="http://schemas.openxmlformats.org/officeDocument/2006/relationships/hyperlink" Target="https://lesson.edu.ru/lesson/d1864c27-b468-4569-a464-a9113df7b7d3" TargetMode="External"/><Relationship Id="rId57" Type="http://schemas.openxmlformats.org/officeDocument/2006/relationships/hyperlink" Target="https://lesson.edu.ru/lesson/92cb60b3-33fe-4785-a5a9-bd846e9c2d7c" TargetMode="External"/><Relationship Id="rId61" Type="http://schemas.openxmlformats.org/officeDocument/2006/relationships/hyperlink" Target="https://lesson.edu.ru/lesson/2c473654-1929-47e9-b050-af75c59b549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esson.edu.ru/lesson/5cc0705e-d9ae-484c-8c1c-9c4a89b01f12" TargetMode="External"/><Relationship Id="rId31" Type="http://schemas.openxmlformats.org/officeDocument/2006/relationships/hyperlink" Target="https://lesson.edu.ru/lesson/e65231d8-b53a-4cb9-8779-79df8205d116" TargetMode="External"/><Relationship Id="rId44" Type="http://schemas.openxmlformats.org/officeDocument/2006/relationships/hyperlink" Target="https://lesson.edu.ru/lesson/da91062e-4eeb-47ea-a5d2-be7e69ab372c" TargetMode="External"/><Relationship Id="rId52" Type="http://schemas.openxmlformats.org/officeDocument/2006/relationships/hyperlink" Target="https://lesson.edu.ru/lesson/3c81eaaf-0337-40ef-a4cc-8c77ab0f8298" TargetMode="External"/><Relationship Id="rId60" Type="http://schemas.openxmlformats.org/officeDocument/2006/relationships/hyperlink" Target="https://lesson.edu.ru/lesson/4222cc5a-5198-4f70-a33a-b87736e690a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lesson.edu.ru/lesson/0e60abad-6d9f-4a6b-b065-5ca7de183395" TargetMode="External"/><Relationship Id="rId22" Type="http://schemas.openxmlformats.org/officeDocument/2006/relationships/hyperlink" Target="https://lesson.edu.ru/lesson/babcb2ce-b918-42f2-959b-7d3b1e157a5f" TargetMode="External"/><Relationship Id="rId27" Type="http://schemas.openxmlformats.org/officeDocument/2006/relationships/hyperlink" Target="https://lesson.edu.ru/lesson/e48f0bb7-2c2d-439f-8853-5fd494761eb5" TargetMode="External"/><Relationship Id="rId30" Type="http://schemas.openxmlformats.org/officeDocument/2006/relationships/hyperlink" Target="https://lesson.edu.ru/lesson/0f60dc1d-9a72-4f46-af64-fc2660500d54" TargetMode="External"/><Relationship Id="rId35" Type="http://schemas.openxmlformats.org/officeDocument/2006/relationships/hyperlink" Target="https://lesson.edu.ru/lesson/a6332a2f-8387-4c7f-b8cf-7ef0e162fe47" TargetMode="External"/><Relationship Id="rId43" Type="http://schemas.openxmlformats.org/officeDocument/2006/relationships/hyperlink" Target="https://lesson.edu.ru/lesson/6627b8ee-3375-43c0-b306-6e11eac4a189" TargetMode="External"/><Relationship Id="rId48" Type="http://schemas.openxmlformats.org/officeDocument/2006/relationships/hyperlink" Target="https://lesson.edu.ru/lesson/17b9c209-7723-4034-92d1-e3548f85be91" TargetMode="External"/><Relationship Id="rId56" Type="http://schemas.openxmlformats.org/officeDocument/2006/relationships/hyperlink" Target="https://lesson.edu.ru/lesson/24cc8b60-bbbd-48dc-bdb9-54084c66d6c4" TargetMode="External"/><Relationship Id="rId64" Type="http://schemas.openxmlformats.org/officeDocument/2006/relationships/theme" Target="theme/theme1.xml"/><Relationship Id="rId8" Type="http://schemas.openxmlformats.org/officeDocument/2006/relationships/header" Target="header2.xml"/><Relationship Id="rId51" Type="http://schemas.openxmlformats.org/officeDocument/2006/relationships/hyperlink" Target="https://lesson.edu.ru/lesson/89c5947b-b3c0-4e78-be33-bf5ff8df9e7e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s://lesson.edu.ru/lesson/22ca7bc7-9683-425f-abde-83f9765a6c0f" TargetMode="External"/><Relationship Id="rId25" Type="http://schemas.openxmlformats.org/officeDocument/2006/relationships/hyperlink" Target="https://lesson.edu.ru/lesson/164b3bfa-dbc2-4ad8-8e19-4fe63bd5ae2d" TargetMode="External"/><Relationship Id="rId33" Type="http://schemas.openxmlformats.org/officeDocument/2006/relationships/hyperlink" Target="https://lesson.edu.ru/lesson/f1c38eac-c5c6-4bc5-865d-6d61b8f53386" TargetMode="External"/><Relationship Id="rId38" Type="http://schemas.openxmlformats.org/officeDocument/2006/relationships/hyperlink" Target="https://lesson.edu.ru/lesson/a6523c84-8c3b-4d35-9e0c-e75b45747f7a?backUrl=%2F20%2F05" TargetMode="External"/><Relationship Id="rId46" Type="http://schemas.openxmlformats.org/officeDocument/2006/relationships/hyperlink" Target="https://lesson.edu.ru/lesson/80e8fc02-6fbb-4c1d-8777-c78bd0745281" TargetMode="External"/><Relationship Id="rId59" Type="http://schemas.openxmlformats.org/officeDocument/2006/relationships/hyperlink" Target="https://lesson.edu.ru/lesson/4222cc5a-5198-4f70-a33a-b87736e690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80</Pages>
  <Words>15382</Words>
  <Characters>87684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Портянко</cp:lastModifiedBy>
  <cp:revision>3</cp:revision>
  <dcterms:created xsi:type="dcterms:W3CDTF">2025-08-28T17:10:00Z</dcterms:created>
  <dcterms:modified xsi:type="dcterms:W3CDTF">2025-08-28T17:32:00Z</dcterms:modified>
</cp:coreProperties>
</file>